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16775776" w:leader="none"/>
          <w:tab w:val="left" w:pos="16776496" w:leader="none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right" w:pos="936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548DD4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548DD4"/>
          <w:spacing w:val="0"/>
          <w:position w:val="0"/>
          <w:sz w:val="44"/>
          <w:shd w:fill="auto" w:val="clear"/>
        </w:rPr>
        <w:t xml:space="preserve">BLUE RIVER WATER &amp; SANITATION DISTRICT</w:t>
      </w:r>
    </w:p>
    <w:p>
      <w:pPr>
        <w:keepNext w:val="true"/>
        <w:tabs>
          <w:tab w:val="left" w:pos="16775776" w:leader="none"/>
          <w:tab w:val="left" w:pos="16776496" w:leader="none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right" w:pos="936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548DD4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548DD4"/>
          <w:spacing w:val="0"/>
          <w:position w:val="0"/>
          <w:sz w:val="40"/>
          <w:shd w:fill="auto" w:val="clear"/>
        </w:rPr>
        <w:t xml:space="preserve">FEBUARY 05,2025 Monthly Board Meeting Agenda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7A37"/>
          <w:spacing w:val="0"/>
          <w:position w:val="0"/>
          <w:sz w:val="22"/>
          <w:shd w:fill="auto" w:val="clear"/>
        </w:rPr>
      </w:pPr>
    </w:p>
    <w:tbl>
      <w:tblPr/>
      <w:tblGrid>
        <w:gridCol w:w="1410"/>
        <w:gridCol w:w="4460"/>
        <w:gridCol w:w="2693"/>
        <w:gridCol w:w="2062"/>
      </w:tblGrid>
      <w:tr>
        <w:trPr>
          <w:trHeight w:val="535" w:hRule="auto"/>
          <w:jc w:val="left"/>
        </w:trPr>
        <w:tc>
          <w:tcPr>
            <w:tcW w:w="1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MEETING:</w:t>
            </w:r>
          </w:p>
        </w:tc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Blue River Water &amp; Sanitation District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Board of Directors </w:t>
            </w:r>
          </w:p>
        </w:tc>
        <w:tc>
          <w:tcPr>
            <w:tcW w:w="2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MEETING DATE:</w:t>
            </w:r>
          </w:p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MEETING TIME:</w:t>
            </w:r>
          </w:p>
        </w:tc>
        <w:tc>
          <w:tcPr>
            <w:tcW w:w="20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FEB.05. 2025</w:t>
            </w:r>
          </w:p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6:00 to 7:15 pm</w:t>
            </w:r>
          </w:p>
        </w:tc>
      </w:tr>
      <w:tr>
        <w:trPr>
          <w:trHeight w:val="260" w:hRule="auto"/>
          <w:jc w:val="left"/>
        </w:trPr>
        <w:tc>
          <w:tcPr>
            <w:tcW w:w="1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Regular Monthly Meeting</w:t>
            </w:r>
          </w:p>
        </w:tc>
        <w:tc>
          <w:tcPr>
            <w:tcW w:w="2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PREPARED BY:</w:t>
            </w:r>
          </w:p>
        </w:tc>
        <w:tc>
          <w:tcPr>
            <w:tcW w:w="20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Jim Parks</w:t>
            </w:r>
          </w:p>
        </w:tc>
      </w:tr>
      <w:tr>
        <w:trPr>
          <w:trHeight w:val="274" w:hRule="auto"/>
          <w:jc w:val="left"/>
        </w:trPr>
        <w:tc>
          <w:tcPr>
            <w:tcW w:w="1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Members:</w:t>
            </w:r>
          </w:p>
        </w:tc>
        <w:tc>
          <w:tcPr>
            <w:tcW w:w="446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Melanie Stanley,Terry Herndon &amp; Jim Parks</w:t>
            </w:r>
          </w:p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755" w:type="dxa"/>
            <w:gridSpan w:val="2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Expected Absences: None</w:t>
            </w:r>
          </w:p>
        </w:tc>
      </w:tr>
      <w:tr>
        <w:trPr>
          <w:trHeight w:val="117" w:hRule="auto"/>
          <w:jc w:val="left"/>
        </w:trPr>
        <w:tc>
          <w:tcPr>
            <w:tcW w:w="1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5" w:type="dxa"/>
            <w:gridSpan w:val="2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587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Mtg Place: In person Mckenzie school &amp; Via Zoom</w:t>
            </w:r>
          </w:p>
        </w:tc>
        <w:tc>
          <w:tcPr>
            <w:tcW w:w="475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Mtg Time: 6:00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7:15 p.m.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[estimated]</w:t>
            </w:r>
          </w:p>
        </w:tc>
      </w:tr>
    </w:tbl>
    <w:p>
      <w:pPr>
        <w:tabs>
          <w:tab w:val="left" w:pos="16775776" w:leader="none"/>
          <w:tab w:val="left" w:pos="16776496" w:leader="none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right" w:pos="936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3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Welcome &amp; Introductions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</w:t>
      </w:r>
    </w:p>
    <w:p>
      <w:pPr>
        <w:numPr>
          <w:ilvl w:val="0"/>
          <w:numId w:val="29"/>
        </w:numPr>
        <w:spacing w:before="0" w:after="0" w:line="240"/>
        <w:ind w:right="0" w:left="1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Agenda and Materials Review</w:t>
      </w:r>
    </w:p>
    <w:p>
      <w:pPr>
        <w:numPr>
          <w:ilvl w:val="0"/>
          <w:numId w:val="29"/>
        </w:numPr>
        <w:spacing w:before="0" w:after="0" w:line="240"/>
        <w:ind w:right="0" w:left="0" w:firstLine="12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Approve Min.</w:t>
        <w:tab/>
        <w:tab/>
        <w:tab/>
        <w:tab/>
        <w:tab/>
        <w:tab/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3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Opening Public Comment Period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[03 MIN]</w:t>
      </w:r>
    </w:p>
    <w:p>
      <w:pPr>
        <w:spacing w:before="0" w:after="0" w:line="240"/>
        <w:ind w:right="0" w:left="1104" w:firstLine="336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Note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: Public comments are welcome at the beginning and end of our monthly meetings.    </w:t>
      </w:r>
    </w:p>
    <w:p>
      <w:pPr>
        <w:spacing w:before="0" w:after="0" w:line="240"/>
        <w:ind w:right="0" w:left="1488" w:firstLine="67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Please be respectful of others and limit your remarks to three minutes.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3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Superintendent’s Report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 xml:space="preserve">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[10 MIN]</w:t>
        <w:tab/>
      </w:r>
    </w:p>
    <w:p>
      <w:pPr>
        <w:numPr>
          <w:ilvl w:val="0"/>
          <w:numId w:val="37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Superintendent's Monthly Report </w:t>
      </w:r>
    </w:p>
    <w:p>
      <w:pPr>
        <w:numPr>
          <w:ilvl w:val="0"/>
          <w:numId w:val="37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letter sent out for Town Hall meeting (scheduled 03/12/2025 </w:t>
      </w:r>
    </w:p>
    <w:p>
      <w:pPr>
        <w:numPr>
          <w:ilvl w:val="0"/>
          <w:numId w:val="37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20 -30 door hanger letters out to customers that will have a major water meter move during the rebuild of the water system</w:t>
      </w:r>
    </w:p>
    <w:p>
      <w:pPr>
        <w:numPr>
          <w:ilvl w:val="0"/>
          <w:numId w:val="37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Several leaks repaired in Febuary (noticable savings in water loss)</w:t>
      </w:r>
    </w:p>
    <w:p>
      <w:pPr>
        <w:numPr>
          <w:ilvl w:val="0"/>
          <w:numId w:val="37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Dead trees, log deck and garbage(metal) removed from well house property</w:t>
      </w:r>
    </w:p>
    <w:p>
      <w:pPr>
        <w:numPr>
          <w:ilvl w:val="0"/>
          <w:numId w:val="37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Obtaining bids for stump removal and more gravel for yard (this will be for pipe and lay down area for rebuild)</w:t>
      </w:r>
    </w:p>
    <w:p>
      <w:pPr>
        <w:numPr>
          <w:ilvl w:val="0"/>
          <w:numId w:val="37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meters in at Rose St. project</w:t>
      </w:r>
    </w:p>
    <w:p>
      <w:pPr>
        <w:numPr>
          <w:ilvl w:val="0"/>
          <w:numId w:val="37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Sold 9,000. gal. bulk water sales to Rose St. project </w:t>
      </w:r>
    </w:p>
    <w:p>
      <w:pPr>
        <w:tabs>
          <w:tab w:val="left" w:pos="16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6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6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Items from Commissioners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</w:t>
      </w:r>
    </w:p>
    <w:p>
      <w:pPr>
        <w:numPr>
          <w:ilvl w:val="0"/>
          <w:numId w:val="40"/>
        </w:numPr>
        <w:spacing w:before="0" w:after="0" w:line="240"/>
        <w:ind w:right="0" w:left="16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Water District Buildings complete / Working on laydown yard i.e. pipe,gravel and contractor equipment </w:t>
      </w:r>
    </w:p>
    <w:p>
      <w:pPr>
        <w:numPr>
          <w:ilvl w:val="0"/>
          <w:numId w:val="40"/>
        </w:numPr>
        <w:spacing w:before="0" w:after="0" w:line="240"/>
        <w:ind w:right="0" w:left="16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Board discussion if the Water District is going to continue being in control of the Sanitation District or hand it to an outside entity i.e. Lane County,Rainbow Water District</w:t>
      </w:r>
    </w:p>
    <w:p>
      <w:pPr>
        <w:numPr>
          <w:ilvl w:val="0"/>
          <w:numId w:val="40"/>
        </w:numPr>
        <w:spacing w:before="0" w:after="0" w:line="240"/>
        <w:ind w:right="0" w:left="16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Status of CPA</w:t>
      </w:r>
    </w:p>
    <w:p>
      <w:pPr>
        <w:numPr>
          <w:ilvl w:val="0"/>
          <w:numId w:val="40"/>
        </w:numPr>
        <w:spacing w:before="0" w:after="0" w:line="240"/>
        <w:ind w:right="0" w:left="16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Recruitment for new Board members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Officers Reports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ab/>
        <w:tab/>
        <w:t xml:space="preserve">[10MIN]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0" w:after="0" w:line="240"/>
        <w:ind w:right="-90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43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Chair’s Report  Jim : I am currently working with OEM on the FEMA funds aveilable for the Water District</w:t>
      </w:r>
    </w:p>
    <w:p>
      <w:pPr>
        <w:numPr>
          <w:ilvl w:val="0"/>
          <w:numId w:val="43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Treasurer’s Repot</w:t>
      </w:r>
    </w:p>
    <w:p>
      <w:pPr>
        <w:numPr>
          <w:ilvl w:val="0"/>
          <w:numId w:val="43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Financial Status of the District</w:t>
      </w:r>
    </w:p>
    <w:p>
      <w:pPr>
        <w:numPr>
          <w:ilvl w:val="0"/>
          <w:numId w:val="43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  <w:t xml:space="preserve">Secretary's Report                            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</w:t>
      </w:r>
    </w:p>
    <w:p>
      <w:pPr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Adjourn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7:15pm</w:t>
      </w:r>
    </w:p>
    <w:p>
      <w:pPr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Next Meeting March 05 2025 @6:00PM  Location: In person at Mckenzie School Admin room and via zoom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    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Thank you all for your participation this evening.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9">
    <w:abstractNumId w:val="18"/>
  </w:num>
  <w:num w:numId="37">
    <w:abstractNumId w:val="12"/>
  </w:num>
  <w:num w:numId="40">
    <w:abstractNumId w:val="6"/>
  </w: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